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800" w:rsidRDefault="00B71800" w:rsidP="00B71800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B71800" w:rsidRDefault="00B71800" w:rsidP="00B71800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B71800" w:rsidRDefault="00B71800" w:rsidP="00B71800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p w:rsidR="00B71800" w:rsidRDefault="00B71800" w:rsidP="00B71800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B71800" w:rsidRDefault="00B71800" w:rsidP="00B71800"/>
    <w:p w:rsidR="00B71800" w:rsidRDefault="00B71800" w:rsidP="00B71800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funcțiilor publice  vacante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"/>
        <w:gridCol w:w="8198"/>
      </w:tblGrid>
      <w:tr w:rsidR="00B71800" w:rsidTr="005D13ED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800" w:rsidRDefault="00B71800" w:rsidP="005D13E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800" w:rsidRDefault="00B71800" w:rsidP="005D13E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B71800" w:rsidTr="005D13ED"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800" w:rsidRDefault="00B71800" w:rsidP="005D13ED">
            <w:pPr>
              <w:jc w:val="center"/>
              <w:rPr>
                <w:b/>
                <w:sz w:val="24"/>
                <w:szCs w:val="24"/>
              </w:rPr>
            </w:pPr>
            <w:r w:rsidRPr="00CF0E48">
              <w:rPr>
                <w:b/>
                <w:sz w:val="24"/>
                <w:szCs w:val="24"/>
              </w:rPr>
              <w:t>Consultant</w:t>
            </w:r>
            <w:r>
              <w:rPr>
                <w:b/>
                <w:sz w:val="24"/>
                <w:szCs w:val="24"/>
              </w:rPr>
              <w:t xml:space="preserve"> superior, Secția infrastructura drumurilor, Direcția infrastructură de transport</w:t>
            </w:r>
          </w:p>
          <w:p w:rsidR="00B71800" w:rsidRDefault="00B71800" w:rsidP="005D13E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71800" w:rsidTr="005D13ED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800" w:rsidRDefault="00B71800" w:rsidP="005D13ED">
            <w:pPr>
              <w:spacing w:before="120" w:after="120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800" w:rsidRDefault="00B71800" w:rsidP="005D1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Eremia Ion</w:t>
            </w:r>
          </w:p>
        </w:tc>
      </w:tr>
    </w:tbl>
    <w:p w:rsidR="00B71800" w:rsidRDefault="00B71800" w:rsidP="00B71800"/>
    <w:p w:rsidR="00B71800" w:rsidRDefault="00B71800" w:rsidP="00B71800"/>
    <w:p w:rsidR="00B71800" w:rsidRDefault="00B71800" w:rsidP="00B71800"/>
    <w:p w:rsidR="00B71800" w:rsidRDefault="00B71800" w:rsidP="00B71800"/>
    <w:p w:rsidR="005B1B00" w:rsidRPr="00B71800" w:rsidRDefault="005B1B00" w:rsidP="00B71800"/>
    <w:sectPr w:rsidR="005B1B00" w:rsidRPr="00B71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800"/>
    <w:rsid w:val="0033153C"/>
    <w:rsid w:val="004836DC"/>
    <w:rsid w:val="005B1B00"/>
    <w:rsid w:val="00B71800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1A43EC-9702-4536-88FA-9C36DFCC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7180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2018-12-17T14:31:00Z</dcterms:created>
  <dcterms:modified xsi:type="dcterms:W3CDTF">2018-12-17T14:32:00Z</dcterms:modified>
</cp:coreProperties>
</file>