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2C1" w:rsidRDefault="000302C1" w:rsidP="000302C1"/>
    <w:p w:rsidR="000302C1" w:rsidRDefault="000302C1" w:rsidP="000302C1">
      <w:pPr>
        <w:shd w:val="clear" w:color="auto" w:fill="F7CAAC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MINISTERUL ECONOMIEI și INFRASTRUCTURII  AL  REPUBLICII  MOLDOVA</w:t>
      </w:r>
    </w:p>
    <w:p w:rsidR="000302C1" w:rsidRDefault="000302C1" w:rsidP="000302C1">
      <w:pPr>
        <w:shd w:val="clear" w:color="auto" w:fill="F7CAAC"/>
        <w:spacing w:before="480"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 xml:space="preserve">      Lista învingătorilor concursului</w:t>
      </w:r>
    </w:p>
    <w:p w:rsidR="000302C1" w:rsidRDefault="000302C1" w:rsidP="000302C1">
      <w:pPr>
        <w:spacing w:before="480" w:after="240"/>
        <w:jc w:val="center"/>
        <w:rPr>
          <w:rFonts w:ascii="Arial" w:hAnsi="Arial" w:cs="Arial"/>
          <w:b/>
          <w:sz w:val="22"/>
          <w:szCs w:val="22"/>
        </w:rPr>
      </w:pPr>
    </w:p>
    <w:p w:rsidR="000302C1" w:rsidRDefault="000302C1" w:rsidP="000302C1">
      <w:pPr>
        <w:spacing w:before="480" w:after="240"/>
        <w:jc w:val="center"/>
        <w:rPr>
          <w:rFonts w:ascii="Arial" w:hAnsi="Arial" w:cs="Arial"/>
          <w:b/>
          <w:sz w:val="22"/>
          <w:szCs w:val="22"/>
        </w:rPr>
      </w:pPr>
    </w:p>
    <w:p w:rsidR="000302C1" w:rsidRDefault="000302C1" w:rsidP="000302C1">
      <w:pPr>
        <w:spacing w:before="48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COMISIA DE CONCURS </w:t>
      </w:r>
    </w:p>
    <w:p w:rsidR="000302C1" w:rsidRDefault="000302C1" w:rsidP="000302C1"/>
    <w:p w:rsidR="000302C1" w:rsidRDefault="000302C1" w:rsidP="000302C1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Lista învingătorilor concursului pentru ocuparea funcți</w:t>
      </w:r>
      <w:r w:rsidR="007C6AD2">
        <w:rPr>
          <w:rFonts w:ascii="Arial" w:hAnsi="Arial" w:cs="Arial"/>
          <w:b/>
          <w:sz w:val="22"/>
          <w:szCs w:val="22"/>
        </w:rPr>
        <w:t>ei</w:t>
      </w:r>
      <w:r>
        <w:rPr>
          <w:rFonts w:ascii="Arial" w:hAnsi="Arial" w:cs="Arial"/>
          <w:b/>
          <w:sz w:val="22"/>
          <w:szCs w:val="22"/>
        </w:rPr>
        <w:t xml:space="preserve"> publice  temporar vacante </w:t>
      </w:r>
    </w:p>
    <w:tbl>
      <w:tblPr>
        <w:tblW w:w="9138" w:type="dxa"/>
        <w:tblInd w:w="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8198"/>
      </w:tblGrid>
      <w:tr w:rsidR="000302C1" w:rsidTr="007362AD">
        <w:trPr>
          <w:cantSplit/>
          <w:trHeight w:val="1723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2C1" w:rsidRDefault="000302C1" w:rsidP="007362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Nr. d/o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2C1" w:rsidRDefault="000302C1" w:rsidP="007362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Numele, prenumele </w:t>
            </w:r>
          </w:p>
        </w:tc>
      </w:tr>
      <w:tr w:rsidR="000302C1" w:rsidTr="007362AD">
        <w:trPr>
          <w:trHeight w:val="572"/>
        </w:trPr>
        <w:tc>
          <w:tcPr>
            <w:tcW w:w="9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2C1" w:rsidRDefault="007C6AD2" w:rsidP="007C6A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Consultant superior</w:t>
            </w:r>
            <w:r w:rsidRPr="001B223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Secția politici și reglementări tehnice în construcții, Direcția urbanism, construcții și locuințe (funcție temporar vacantă)</w:t>
            </w:r>
          </w:p>
          <w:p w:rsidR="007C6AD2" w:rsidRDefault="007C6AD2" w:rsidP="007C6AD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02C1" w:rsidTr="007362AD">
        <w:trPr>
          <w:trHeight w:val="57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2C1" w:rsidRDefault="000302C1" w:rsidP="007362AD">
            <w:pPr>
              <w:spacing w:before="120" w:after="120"/>
              <w:ind w:left="5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2C1" w:rsidRDefault="007C6AD2" w:rsidP="007362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Staci</w:t>
            </w:r>
            <w:proofErr w:type="spellEnd"/>
            <w:r>
              <w:rPr>
                <w:b/>
                <w:sz w:val="24"/>
                <w:szCs w:val="24"/>
              </w:rPr>
              <w:t xml:space="preserve"> Silvia</w:t>
            </w:r>
            <w:bookmarkStart w:id="0" w:name="_GoBack"/>
            <w:bookmarkEnd w:id="0"/>
          </w:p>
        </w:tc>
      </w:tr>
    </w:tbl>
    <w:p w:rsidR="000302C1" w:rsidRDefault="000302C1" w:rsidP="000302C1"/>
    <w:p w:rsidR="000302C1" w:rsidRDefault="000302C1" w:rsidP="000302C1"/>
    <w:p w:rsidR="000302C1" w:rsidRDefault="000302C1" w:rsidP="000302C1">
      <w:r>
        <w:t xml:space="preserve"> </w:t>
      </w:r>
    </w:p>
    <w:p w:rsidR="000302C1" w:rsidRDefault="000302C1" w:rsidP="000302C1"/>
    <w:p w:rsidR="000302C1" w:rsidRDefault="000302C1" w:rsidP="000302C1"/>
    <w:p w:rsidR="005B1B00" w:rsidRDefault="005B1B00"/>
    <w:sectPr w:rsidR="005B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C1"/>
    <w:rsid w:val="000302C1"/>
    <w:rsid w:val="0033153C"/>
    <w:rsid w:val="00386DBD"/>
    <w:rsid w:val="004836DC"/>
    <w:rsid w:val="005B1B00"/>
    <w:rsid w:val="006616AB"/>
    <w:rsid w:val="007C6AD2"/>
    <w:rsid w:val="00852CA6"/>
    <w:rsid w:val="00A267A9"/>
    <w:rsid w:val="00C47E00"/>
    <w:rsid w:val="00DA493A"/>
    <w:rsid w:val="00FB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8033D-7718-4598-921D-F6ED508E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2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2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02C1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2</cp:revision>
  <cp:lastPrinted>2020-07-17T11:28:00Z</cp:lastPrinted>
  <dcterms:created xsi:type="dcterms:W3CDTF">2020-07-17T11:27:00Z</dcterms:created>
  <dcterms:modified xsi:type="dcterms:W3CDTF">2020-07-29T08:03:00Z</dcterms:modified>
</cp:coreProperties>
</file>